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35AF3" w:rsidRDefault="005C6326" w:rsidP="005C6326">
      <w:pPr>
        <w:spacing w:line="312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  <w:r w:rsidRPr="00535AF3">
        <w:rPr>
          <w:rFonts w:asciiTheme="minorHAnsi" w:hAnsiTheme="minorHAnsi" w:cs="Arial"/>
          <w:b/>
          <w:sz w:val="22"/>
          <w:szCs w:val="22"/>
          <w:lang w:val="en-ZA"/>
        </w:rPr>
        <w:t>Date:</w:t>
      </w:r>
      <w:r w:rsidRPr="00535AF3">
        <w:rPr>
          <w:rFonts w:asciiTheme="minorHAnsi" w:hAnsiTheme="minorHAnsi" w:cs="Arial"/>
          <w:b/>
          <w:sz w:val="22"/>
          <w:szCs w:val="22"/>
          <w:lang w:val="en-ZA"/>
        </w:rPr>
        <w:tab/>
      </w:r>
      <w:r w:rsidR="00BF173C">
        <w:rPr>
          <w:rFonts w:asciiTheme="minorHAnsi" w:hAnsiTheme="minorHAnsi" w:cs="Arial"/>
          <w:b/>
          <w:sz w:val="22"/>
          <w:szCs w:val="22"/>
          <w:lang w:val="en-ZA"/>
        </w:rPr>
        <w:t>0</w:t>
      </w:r>
      <w:r w:rsidR="00522074">
        <w:rPr>
          <w:rFonts w:asciiTheme="minorHAnsi" w:hAnsiTheme="minorHAnsi" w:cs="Arial"/>
          <w:b/>
          <w:sz w:val="22"/>
          <w:szCs w:val="22"/>
          <w:lang w:val="en-ZA"/>
        </w:rPr>
        <w:t>4</w:t>
      </w:r>
      <w:bookmarkStart w:id="0" w:name="_GoBack"/>
      <w:bookmarkEnd w:id="0"/>
      <w:r w:rsidR="00D114F7"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November</w:t>
      </w:r>
      <w:r w:rsidR="003E6B3C"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20</w:t>
      </w:r>
      <w:r w:rsidR="00BF173C">
        <w:rPr>
          <w:rFonts w:asciiTheme="minorHAnsi" w:hAnsiTheme="minorHAnsi" w:cs="Arial"/>
          <w:b/>
          <w:sz w:val="22"/>
          <w:szCs w:val="22"/>
          <w:lang w:val="en-ZA"/>
        </w:rPr>
        <w:t>20</w:t>
      </w:r>
    </w:p>
    <w:p w:rsidR="005C6326" w:rsidRPr="00535AF3" w:rsidRDefault="005C6326" w:rsidP="005C6326">
      <w:pPr>
        <w:spacing w:line="312" w:lineRule="auto"/>
        <w:jc w:val="both"/>
        <w:rPr>
          <w:rFonts w:asciiTheme="minorHAnsi" w:hAnsiTheme="minorHAnsi" w:cs="Arial"/>
          <w:sz w:val="22"/>
          <w:szCs w:val="22"/>
          <w:lang w:val="en-ZA"/>
        </w:rPr>
      </w:pPr>
    </w:p>
    <w:p w:rsidR="005C6326" w:rsidRPr="00535AF3" w:rsidRDefault="005C6326" w:rsidP="005C6326">
      <w:pPr>
        <w:spacing w:line="312" w:lineRule="auto"/>
        <w:jc w:val="both"/>
        <w:rPr>
          <w:rFonts w:asciiTheme="minorHAnsi" w:hAnsiTheme="minorHAnsi" w:cs="Arial"/>
          <w:sz w:val="22"/>
          <w:szCs w:val="22"/>
          <w:lang w:val="en-ZA"/>
        </w:rPr>
      </w:pPr>
    </w:p>
    <w:p w:rsidR="005C6326" w:rsidRPr="00535AF3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sz w:val="22"/>
          <w:szCs w:val="22"/>
          <w:lang w:val="en-ZA"/>
        </w:rPr>
      </w:pPr>
      <w:r w:rsidRPr="00535AF3">
        <w:rPr>
          <w:rFonts w:asciiTheme="minorHAnsi" w:hAnsiTheme="minorHAnsi" w:cs="Arial"/>
          <w:b/>
          <w:smallCaps/>
          <w:sz w:val="22"/>
          <w:szCs w:val="22"/>
          <w:lang w:val="en-ZA"/>
        </w:rPr>
        <w:t>Subject:</w:t>
      </w:r>
      <w:r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  </w:t>
      </w:r>
      <w:r w:rsidRPr="00535AF3">
        <w:rPr>
          <w:rFonts w:asciiTheme="minorHAnsi" w:hAnsiTheme="minorHAnsi" w:cs="Arial"/>
          <w:sz w:val="22"/>
          <w:szCs w:val="22"/>
          <w:lang w:val="en-ZA"/>
        </w:rPr>
        <w:t>Redemption</w:t>
      </w:r>
      <w:r w:rsidR="00F34361" w:rsidRPr="00535AF3">
        <w:rPr>
          <w:rFonts w:asciiTheme="minorHAnsi" w:hAnsiTheme="minorHAnsi" w:cs="Arial"/>
          <w:sz w:val="22"/>
          <w:szCs w:val="22"/>
          <w:lang w:val="en-ZA"/>
        </w:rPr>
        <w:t xml:space="preserve"> – </w:t>
      </w:r>
      <w:r w:rsidR="00F34361" w:rsidRPr="00535AF3">
        <w:rPr>
          <w:rFonts w:asciiTheme="minorHAnsi" w:hAnsiTheme="minorHAnsi" w:cs="Arial"/>
          <w:b/>
          <w:sz w:val="22"/>
          <w:szCs w:val="22"/>
          <w:lang w:val="en-ZA"/>
        </w:rPr>
        <w:t>Callable Bond</w:t>
      </w:r>
      <w:r w:rsidR="003E6B3C" w:rsidRPr="00535AF3">
        <w:rPr>
          <w:rFonts w:asciiTheme="minorHAnsi" w:hAnsiTheme="minorHAnsi" w:cs="Arial"/>
          <w:b/>
          <w:sz w:val="22"/>
          <w:szCs w:val="22"/>
          <w:lang w:val="en-ZA"/>
        </w:rPr>
        <w:t>(s)</w:t>
      </w:r>
      <w:r w:rsidRPr="00535AF3">
        <w:rPr>
          <w:rFonts w:asciiTheme="minorHAnsi" w:hAnsiTheme="minorHAnsi" w:cs="Arial"/>
          <w:sz w:val="22"/>
          <w:szCs w:val="22"/>
          <w:lang w:val="en-ZA"/>
        </w:rPr>
        <w:tab/>
      </w:r>
    </w:p>
    <w:p w:rsidR="00C87CA3" w:rsidRPr="00535AF3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sz w:val="22"/>
          <w:szCs w:val="22"/>
          <w:lang w:val="en-ZA"/>
        </w:rPr>
      </w:pPr>
      <w:r w:rsidRPr="00535AF3">
        <w:rPr>
          <w:rFonts w:cs="Arial"/>
          <w:b/>
          <w:sz w:val="22"/>
          <w:szCs w:val="22"/>
          <w:lang w:val="en-ZA"/>
        </w:rPr>
        <w:t>(</w:t>
      </w:r>
      <w:r w:rsidR="00BA0C40" w:rsidRPr="00535AF3">
        <w:rPr>
          <w:rFonts w:asciiTheme="minorHAnsi" w:hAnsiTheme="minorHAnsi" w:cs="Arial"/>
          <w:b/>
          <w:sz w:val="22"/>
          <w:szCs w:val="22"/>
          <w:lang w:val="en-GB"/>
        </w:rPr>
        <w:t>THE THEKWINI FUND 1</w:t>
      </w:r>
      <w:r w:rsidR="00BF173C">
        <w:rPr>
          <w:rFonts w:asciiTheme="minorHAnsi" w:hAnsiTheme="minorHAnsi" w:cs="Arial"/>
          <w:b/>
          <w:sz w:val="22"/>
          <w:szCs w:val="22"/>
          <w:lang w:val="en-GB"/>
        </w:rPr>
        <w:t>5</w:t>
      </w:r>
      <w:r w:rsidR="00BA0C40" w:rsidRPr="00535AF3">
        <w:rPr>
          <w:rFonts w:asciiTheme="minorHAnsi" w:hAnsiTheme="minorHAnsi" w:cs="Arial"/>
          <w:b/>
          <w:sz w:val="22"/>
          <w:szCs w:val="22"/>
          <w:lang w:val="en-GB"/>
        </w:rPr>
        <w:t xml:space="preserve"> (RF) LIMITED</w:t>
      </w:r>
      <w:r w:rsidR="00BA0C40"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</w:t>
      </w:r>
      <w:r w:rsidR="00C87CA3" w:rsidRPr="00535AF3">
        <w:rPr>
          <w:rFonts w:asciiTheme="minorHAnsi" w:hAnsiTheme="minorHAnsi" w:cs="Arial"/>
          <w:b/>
          <w:sz w:val="22"/>
          <w:szCs w:val="22"/>
          <w:lang w:val="en-ZA"/>
        </w:rPr>
        <w:t>–</w:t>
      </w:r>
      <w:r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 </w:t>
      </w:r>
      <w:r w:rsidR="00067A5C" w:rsidRPr="00535AF3">
        <w:rPr>
          <w:b/>
          <w:sz w:val="22"/>
          <w:szCs w:val="22"/>
        </w:rPr>
        <w:t>TH1</w:t>
      </w:r>
      <w:r w:rsidR="00BF173C">
        <w:rPr>
          <w:b/>
          <w:sz w:val="22"/>
          <w:szCs w:val="22"/>
        </w:rPr>
        <w:t>5</w:t>
      </w:r>
      <w:r w:rsidR="00067A5C" w:rsidRPr="00535AF3">
        <w:rPr>
          <w:b/>
          <w:sz w:val="22"/>
          <w:szCs w:val="22"/>
        </w:rPr>
        <w:t>A</w:t>
      </w:r>
      <w:r w:rsidR="00BF173C">
        <w:rPr>
          <w:b/>
          <w:sz w:val="22"/>
          <w:szCs w:val="22"/>
        </w:rPr>
        <w:t>1</w:t>
      </w:r>
      <w:r w:rsidR="00067A5C" w:rsidRPr="00535AF3">
        <w:rPr>
          <w:b/>
          <w:sz w:val="22"/>
          <w:szCs w:val="22"/>
        </w:rPr>
        <w:t>; TH1</w:t>
      </w:r>
      <w:r w:rsidR="00BF173C">
        <w:rPr>
          <w:b/>
          <w:sz w:val="22"/>
          <w:szCs w:val="22"/>
        </w:rPr>
        <w:t>5</w:t>
      </w:r>
      <w:r w:rsidR="00067A5C" w:rsidRPr="00535AF3">
        <w:rPr>
          <w:b/>
          <w:sz w:val="22"/>
          <w:szCs w:val="22"/>
        </w:rPr>
        <w:t>A</w:t>
      </w:r>
      <w:r w:rsidR="00BF173C">
        <w:rPr>
          <w:b/>
          <w:sz w:val="22"/>
          <w:szCs w:val="22"/>
        </w:rPr>
        <w:t>4</w:t>
      </w:r>
      <w:r w:rsidR="00535AF3" w:rsidRPr="00535AF3">
        <w:rPr>
          <w:b/>
          <w:sz w:val="22"/>
          <w:szCs w:val="22"/>
        </w:rPr>
        <w:t>; T</w:t>
      </w:r>
      <w:r w:rsidR="00BF173C">
        <w:rPr>
          <w:b/>
          <w:sz w:val="22"/>
          <w:szCs w:val="22"/>
        </w:rPr>
        <w:t>H</w:t>
      </w:r>
      <w:r w:rsidR="00535AF3" w:rsidRPr="00535AF3">
        <w:rPr>
          <w:b/>
          <w:sz w:val="22"/>
          <w:szCs w:val="22"/>
        </w:rPr>
        <w:t>1</w:t>
      </w:r>
      <w:r w:rsidR="00BF173C">
        <w:rPr>
          <w:b/>
          <w:sz w:val="22"/>
          <w:szCs w:val="22"/>
        </w:rPr>
        <w:t>5</w:t>
      </w:r>
      <w:r w:rsidR="00535AF3" w:rsidRPr="00535AF3">
        <w:rPr>
          <w:b/>
          <w:sz w:val="22"/>
          <w:szCs w:val="22"/>
        </w:rPr>
        <w:t>A</w:t>
      </w:r>
      <w:r w:rsidR="00BF173C">
        <w:rPr>
          <w:b/>
          <w:sz w:val="22"/>
          <w:szCs w:val="22"/>
        </w:rPr>
        <w:t>7</w:t>
      </w:r>
      <w:r w:rsidRPr="00535AF3">
        <w:rPr>
          <w:b/>
          <w:sz w:val="22"/>
          <w:szCs w:val="22"/>
        </w:rPr>
        <w:t>”)</w:t>
      </w:r>
    </w:p>
    <w:p w:rsidR="005C6326" w:rsidRPr="00535AF3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sz w:val="22"/>
          <w:szCs w:val="22"/>
          <w:lang w:val="en-ZA"/>
        </w:rPr>
      </w:pPr>
    </w:p>
    <w:p w:rsidR="005C6326" w:rsidRPr="00535AF3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sz w:val="22"/>
          <w:szCs w:val="22"/>
          <w:lang w:val="en-ZA"/>
        </w:rPr>
      </w:pPr>
      <w:r w:rsidRPr="00535AF3">
        <w:rPr>
          <w:rFonts w:asciiTheme="minorHAnsi" w:hAnsiTheme="minorHAnsi" w:cs="Arial"/>
          <w:sz w:val="22"/>
          <w:szCs w:val="22"/>
          <w:lang w:val="en-ZA"/>
        </w:rPr>
        <w:t>====================================================</w:t>
      </w:r>
    </w:p>
    <w:p w:rsidR="005C6326" w:rsidRPr="00535AF3" w:rsidRDefault="005C6326" w:rsidP="005C6326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5C6326" w:rsidRPr="00535AF3" w:rsidRDefault="005C6326" w:rsidP="005C6326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C87CA3" w:rsidRPr="00535AF3" w:rsidRDefault="00C87CA3" w:rsidP="005008DA">
      <w:pPr>
        <w:rPr>
          <w:rFonts w:asciiTheme="minorHAnsi" w:hAnsiTheme="minorHAnsi" w:cs="Arial"/>
          <w:sz w:val="22"/>
          <w:szCs w:val="22"/>
          <w:lang w:val="en-ZA"/>
        </w:rPr>
      </w:pPr>
      <w:r w:rsidRPr="00535AF3">
        <w:rPr>
          <w:rFonts w:asciiTheme="minorHAnsi" w:hAnsiTheme="minorHAnsi"/>
          <w:sz w:val="22"/>
          <w:szCs w:val="22"/>
          <w:lang w:val="en-ZA"/>
        </w:rPr>
        <w:t xml:space="preserve">In accordance with the Terms and Conditions of </w:t>
      </w:r>
      <w:r w:rsidR="00BA0C40" w:rsidRPr="00535AF3">
        <w:rPr>
          <w:rFonts w:asciiTheme="minorHAnsi" w:hAnsiTheme="minorHAnsi" w:cs="Arial"/>
          <w:b/>
          <w:i/>
          <w:sz w:val="22"/>
          <w:szCs w:val="22"/>
          <w:lang w:val="en-GB"/>
        </w:rPr>
        <w:t>THE THEKWINI FUND 1</w:t>
      </w:r>
      <w:r w:rsidR="00BF173C">
        <w:rPr>
          <w:rFonts w:asciiTheme="minorHAnsi" w:hAnsiTheme="minorHAnsi" w:cs="Arial"/>
          <w:b/>
          <w:i/>
          <w:sz w:val="22"/>
          <w:szCs w:val="22"/>
          <w:lang w:val="en-GB"/>
        </w:rPr>
        <w:t>5</w:t>
      </w:r>
      <w:r w:rsidR="00BA0C40" w:rsidRPr="00535AF3"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 (RF) LIMITED</w:t>
      </w:r>
      <w:r w:rsidR="00BA0C40" w:rsidRPr="00535AF3">
        <w:rPr>
          <w:rFonts w:asciiTheme="minorHAnsi" w:hAnsiTheme="minorHAnsi" w:cs="Arial"/>
          <w:sz w:val="22"/>
          <w:szCs w:val="22"/>
          <w:lang w:val="en-ZA"/>
        </w:rPr>
        <w:t xml:space="preserve"> </w:t>
      </w:r>
      <w:r w:rsidR="005008DA" w:rsidRPr="00535AF3">
        <w:rPr>
          <w:rFonts w:asciiTheme="minorHAnsi" w:hAnsiTheme="minorHAnsi" w:cs="Arial"/>
          <w:sz w:val="22"/>
          <w:szCs w:val="22"/>
          <w:lang w:val="en-ZA"/>
        </w:rPr>
        <w:t xml:space="preserve">notes, investors are herewith advised of the full capital redemption of the below notes </w:t>
      </w:r>
      <w:r w:rsidRPr="00535AF3">
        <w:rPr>
          <w:rFonts w:asciiTheme="minorHAnsi" w:hAnsiTheme="minorHAnsi"/>
          <w:sz w:val="22"/>
          <w:szCs w:val="22"/>
          <w:lang w:val="en-ZA"/>
        </w:rPr>
        <w:t xml:space="preserve">effective </w:t>
      </w:r>
      <w:r w:rsidR="00BA0C40" w:rsidRPr="00535AF3">
        <w:rPr>
          <w:rFonts w:asciiTheme="minorHAnsi" w:hAnsiTheme="minorHAnsi"/>
          <w:b/>
          <w:sz w:val="22"/>
          <w:szCs w:val="22"/>
          <w:lang w:val="en-ZA"/>
        </w:rPr>
        <w:t>21</w:t>
      </w:r>
      <w:r w:rsidR="00D540F6" w:rsidRPr="00535AF3">
        <w:rPr>
          <w:rFonts w:asciiTheme="minorHAnsi" w:hAnsiTheme="minorHAnsi"/>
          <w:b/>
          <w:sz w:val="22"/>
          <w:szCs w:val="22"/>
          <w:lang w:val="en-ZA"/>
        </w:rPr>
        <w:t xml:space="preserve"> </w:t>
      </w:r>
      <w:r w:rsidR="00D114F7" w:rsidRPr="00535AF3">
        <w:rPr>
          <w:rFonts w:asciiTheme="minorHAnsi" w:hAnsiTheme="minorHAnsi"/>
          <w:b/>
          <w:sz w:val="22"/>
          <w:szCs w:val="22"/>
          <w:lang w:val="en-ZA"/>
        </w:rPr>
        <w:t>Nov</w:t>
      </w:r>
      <w:r w:rsidR="003E6B3C" w:rsidRPr="00535AF3">
        <w:rPr>
          <w:rFonts w:asciiTheme="minorHAnsi" w:hAnsiTheme="minorHAnsi"/>
          <w:b/>
          <w:sz w:val="22"/>
          <w:szCs w:val="22"/>
          <w:lang w:val="en-ZA"/>
        </w:rPr>
        <w:t xml:space="preserve"> 20</w:t>
      </w:r>
      <w:r w:rsidR="00BF173C">
        <w:rPr>
          <w:rFonts w:asciiTheme="minorHAnsi" w:hAnsiTheme="minorHAnsi"/>
          <w:b/>
          <w:sz w:val="22"/>
          <w:szCs w:val="22"/>
          <w:lang w:val="en-ZA"/>
        </w:rPr>
        <w:t>20</w:t>
      </w:r>
      <w:r w:rsidRPr="00535AF3">
        <w:rPr>
          <w:rFonts w:asciiTheme="minorHAnsi" w:hAnsiTheme="minorHAnsi"/>
          <w:b/>
          <w:sz w:val="22"/>
          <w:szCs w:val="22"/>
          <w:lang w:val="en-ZA"/>
        </w:rPr>
        <w:t>.</w:t>
      </w:r>
    </w:p>
    <w:p w:rsidR="007F184E" w:rsidRPr="00535AF3" w:rsidRDefault="007F184E" w:rsidP="005C6326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B721C1" w:rsidRPr="00535AF3" w:rsidRDefault="00B721C1" w:rsidP="005C6326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6068EB" w:rsidRPr="00535AF3" w:rsidRDefault="006068EB" w:rsidP="005C6326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535AF3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  <w:t>Principal Amount Outstanding</w:t>
            </w:r>
          </w:p>
        </w:tc>
      </w:tr>
      <w:tr w:rsidR="006068EB" w:rsidRPr="00535AF3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067A5C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TH1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5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A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1</w:t>
            </w:r>
            <w:r w:rsidR="006068EB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 xml:space="preserve"> – </w:t>
            </w:r>
          </w:p>
          <w:p w:rsidR="006068EB" w:rsidRPr="00535AF3" w:rsidRDefault="00067A5C" w:rsidP="00B4444F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ZAG0001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4</w:t>
            </w:r>
            <w:r w:rsidR="00B4444F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8735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B4444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R 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413</w:t>
            </w:r>
            <w:r w:rsidR="00D114F7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000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000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535AF3" w:rsidRDefault="006068EB" w:rsidP="002742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       R 0.00</w:t>
            </w:r>
          </w:p>
        </w:tc>
      </w:tr>
      <w:tr w:rsidR="007849CD" w:rsidRPr="00535AF3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535AF3" w:rsidRDefault="00067A5C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TH1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5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A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4</w:t>
            </w:r>
            <w:r w:rsidR="007849CD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 xml:space="preserve"> – </w:t>
            </w:r>
          </w:p>
          <w:p w:rsidR="007849CD" w:rsidRPr="00535AF3" w:rsidRDefault="00067A5C" w:rsidP="00B4444F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ZAG0001</w:t>
            </w:r>
            <w:r w:rsidR="00B4444F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51424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535AF3" w:rsidRDefault="007C523F" w:rsidP="00B4444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R 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288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000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000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535AF3" w:rsidRDefault="007849CD" w:rsidP="0023481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       R 0.00</w:t>
            </w:r>
          </w:p>
        </w:tc>
      </w:tr>
      <w:tr w:rsidR="00535AF3" w:rsidRPr="00535AF3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9B4375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T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H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1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5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A</w:t>
            </w:r>
            <w:r w:rsidR="00BF173C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7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 xml:space="preserve"> – </w:t>
            </w:r>
          </w:p>
          <w:p w:rsidR="00535AF3" w:rsidRPr="00535AF3" w:rsidRDefault="00535AF3" w:rsidP="00B4444F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ZAG0001</w:t>
            </w:r>
            <w:r w:rsidR="00B4444F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55276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B4444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R 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88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000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B4444F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000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9B43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       R 0.00</w:t>
            </w:r>
          </w:p>
        </w:tc>
      </w:tr>
      <w:tr w:rsidR="00535AF3" w:rsidRPr="00535AF3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FA79F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ED51D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FA79F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</w:p>
        </w:tc>
      </w:tr>
      <w:tr w:rsidR="00535AF3" w:rsidRPr="00291AE5" w:rsidTr="00BA0C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BA0C40" w:rsidRDefault="00535AF3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BA0C40" w:rsidRDefault="00535AF3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BA0C40" w:rsidRDefault="00535AF3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A0C40" w:rsidRDefault="00BA0C40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The Standard Bank of SA Bank Ltd                           </w:t>
      </w:r>
      <w:r w:rsidR="00B4444F">
        <w:rPr>
          <w:rFonts w:asciiTheme="minorHAnsi" w:hAnsiTheme="minorHAnsi" w:cs="Arial"/>
          <w:lang w:val="en-ZA"/>
        </w:rPr>
        <w:t xml:space="preserve">         </w:t>
      </w:r>
      <w:r>
        <w:rPr>
          <w:rFonts w:asciiTheme="minorHAnsi" w:hAnsiTheme="minorHAnsi" w:cs="Arial"/>
          <w:lang w:val="en-ZA"/>
        </w:rPr>
        <w:t>+27 11 7217112</w:t>
      </w:r>
    </w:p>
    <w:p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35AF3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35AF3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C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2074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AF3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44F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173C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14F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1D3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1339B6EC"/>
  <w15:docId w15:val="{1471B02D-EE4B-4A78-917E-7C2A4205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3F8953-BB7F-4644-90A1-805231B22949}"/>
</file>

<file path=customXml/itemProps2.xml><?xml version="1.0" encoding="utf-8"?>
<ds:datastoreItem xmlns:ds="http://schemas.openxmlformats.org/officeDocument/2006/customXml" ds:itemID="{CCB96383-4EEA-4D8A-B8CA-F7E4906CD16C}"/>
</file>

<file path=customXml/itemProps3.xml><?xml version="1.0" encoding="utf-8"?>
<ds:datastoreItem xmlns:ds="http://schemas.openxmlformats.org/officeDocument/2006/customXml" ds:itemID="{94ECE8A8-74B5-48B2-97DF-F4C0C6BD2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29</cp:revision>
  <cp:lastPrinted>2012-01-03T09:35:00Z</cp:lastPrinted>
  <dcterms:created xsi:type="dcterms:W3CDTF">2016-04-04T08:53:00Z</dcterms:created>
  <dcterms:modified xsi:type="dcterms:W3CDTF">2020-11-04T05:46:00Z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